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D97C71" w:rsidP="00D97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Житель г. Петрозаводска осужден за повторное управление автомобилем в состоянии алкогольного опьянения</w:t>
      </w:r>
    </w:p>
    <w:p w:rsidR="00D97C71" w:rsidRDefault="00D97C71" w:rsidP="00D97C71">
      <w:pPr>
        <w:jc w:val="both"/>
        <w:rPr>
          <w:sz w:val="28"/>
          <w:szCs w:val="28"/>
        </w:rPr>
      </w:pPr>
    </w:p>
    <w:p w:rsidR="00D97C71" w:rsidRDefault="00D97C71" w:rsidP="00D97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поддержал государственное обвинение в отношении 50-летнего жителя карельской столицы, признанного виновным в совершении преступления, предусмотренного ч.2 ст.264.1 УК РФ.</w:t>
      </w:r>
    </w:p>
    <w:p w:rsidR="00D97C71" w:rsidRDefault="00D97C71" w:rsidP="00D97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Судом установлено, что в один из дней в </w:t>
      </w:r>
      <w:r w:rsidR="00FE0F40">
        <w:rPr>
          <w:sz w:val="28"/>
          <w:szCs w:val="28"/>
        </w:rPr>
        <w:t>декабре прошлого</w:t>
      </w:r>
      <w:bookmarkStart w:id="0" w:name="_GoBack"/>
      <w:bookmarkEnd w:id="0"/>
      <w:r>
        <w:rPr>
          <w:sz w:val="28"/>
          <w:szCs w:val="28"/>
        </w:rPr>
        <w:t xml:space="preserve"> года мужчина, работающий слесарем в автосервисе, употребив алкоголь, решил проверить исправность отремонтированного автомобиля и выехал на нем на одну из дорог на территории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</w:t>
      </w:r>
    </w:p>
    <w:p w:rsidR="00D97C71" w:rsidRDefault="00D97C71" w:rsidP="00D97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движения его неуверенные действия были</w:t>
      </w:r>
      <w:r w:rsidR="008D613F">
        <w:rPr>
          <w:sz w:val="28"/>
          <w:szCs w:val="28"/>
        </w:rPr>
        <w:t xml:space="preserve"> замечены сотрудниками ГИБДД, он был задержан.</w:t>
      </w:r>
      <w:r>
        <w:rPr>
          <w:sz w:val="28"/>
          <w:szCs w:val="28"/>
        </w:rPr>
        <w:t xml:space="preserve"> Освидетельствование водителя показало превышение допустимой концентрации алкоголя в выды</w:t>
      </w:r>
      <w:r w:rsidR="008D613F">
        <w:rPr>
          <w:sz w:val="28"/>
          <w:szCs w:val="28"/>
        </w:rPr>
        <w:t>хаемом им воздухе.</w:t>
      </w:r>
    </w:p>
    <w:p w:rsidR="00D97C71" w:rsidRDefault="00D97C71" w:rsidP="00D97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дальнейшей проверки выяснилось, что мужчина имеет судимость за аналогичное деяние, совершенное на территории Беломорского района.</w:t>
      </w:r>
    </w:p>
    <w:p w:rsidR="00D97C71" w:rsidRDefault="00D97C71" w:rsidP="00D97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 в соответствии с позицией государственного обвинителя признал его виновным </w:t>
      </w:r>
      <w:r w:rsidR="008D613F">
        <w:rPr>
          <w:sz w:val="28"/>
          <w:szCs w:val="28"/>
        </w:rPr>
        <w:t xml:space="preserve">и </w:t>
      </w:r>
      <w:r>
        <w:rPr>
          <w:sz w:val="28"/>
          <w:szCs w:val="28"/>
        </w:rPr>
        <w:t>назначи</w:t>
      </w:r>
      <w:r w:rsidR="008D613F">
        <w:rPr>
          <w:sz w:val="28"/>
          <w:szCs w:val="28"/>
        </w:rPr>
        <w:t>л</w:t>
      </w:r>
      <w:r>
        <w:rPr>
          <w:sz w:val="28"/>
          <w:szCs w:val="28"/>
        </w:rPr>
        <w:t xml:space="preserve"> наказание в виде лишения свободы на срок 1 год 6 месяцев </w:t>
      </w:r>
      <w:r w:rsidR="00C54921">
        <w:rPr>
          <w:sz w:val="28"/>
          <w:szCs w:val="28"/>
        </w:rPr>
        <w:t xml:space="preserve">с лишением права заниматься деятельностью, связанной с управлением транспортными средствами, на срок 3 года. </w:t>
      </w:r>
    </w:p>
    <w:p w:rsidR="008D613F" w:rsidRDefault="008D613F" w:rsidP="008D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</w:t>
      </w:r>
    </w:p>
    <w:p w:rsidR="00D97C71" w:rsidRDefault="00D97C71" w:rsidP="00D97C71">
      <w:pPr>
        <w:jc w:val="both"/>
        <w:rPr>
          <w:sz w:val="28"/>
          <w:szCs w:val="28"/>
        </w:rPr>
      </w:pPr>
    </w:p>
    <w:p w:rsidR="00D97C71" w:rsidRPr="00D97C71" w:rsidRDefault="00D97C71" w:rsidP="00D97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97C71" w:rsidRPr="00D9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55"/>
    <w:rsid w:val="0080563E"/>
    <w:rsid w:val="008D613F"/>
    <w:rsid w:val="00C54921"/>
    <w:rsid w:val="00D97C71"/>
    <w:rsid w:val="00E420AD"/>
    <w:rsid w:val="00E75E55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AAD2"/>
  <w15:chartTrackingRefBased/>
  <w15:docId w15:val="{8E114345-4093-410C-995E-680ADE5A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2022-06-06T08:33:00Z</dcterms:created>
  <dcterms:modified xsi:type="dcterms:W3CDTF">2022-06-06T08:53:00Z</dcterms:modified>
</cp:coreProperties>
</file>